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B0D5AD8" w:rsidR="00BB3256" w:rsidRPr="001C5C1B" w:rsidRDefault="00BB3256" w:rsidP="00A664F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E60D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E60D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547106F4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DA75FF"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DA75FF" w:rsidRPr="00DA75FF">
        <w:rPr>
          <w:rFonts w:ascii="Times New Roman" w:hAnsi="Times New Roman" w:cs="Times New Roman"/>
          <w:b/>
          <w:bCs/>
          <w:sz w:val="24"/>
          <w:szCs w:val="24"/>
        </w:rPr>
        <w:t>.06.2027</w:t>
      </w:r>
    </w:p>
    <w:p w14:paraId="77D52AAD" w14:textId="1EEE4BA2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1C5C1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1C5C1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63F34B8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Matematik Alanı</w:t>
            </w:r>
          </w:p>
          <w:p w14:paraId="31D64CDD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MAB1: Sayma</w:t>
            </w:r>
          </w:p>
          <w:p w14:paraId="054F81D8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MAB6: Matematiksel Muhakeme</w:t>
            </w:r>
          </w:p>
          <w:p w14:paraId="563500DA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Türkçe Alanı</w:t>
            </w:r>
          </w:p>
          <w:p w14:paraId="4A6E8CAD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TADB: Dinleme</w:t>
            </w:r>
          </w:p>
          <w:p w14:paraId="0E17AEC1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TAKB: Konuşma</w:t>
            </w:r>
          </w:p>
          <w:p w14:paraId="3D97D6CA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Fen Alanı</w:t>
            </w:r>
          </w:p>
          <w:p w14:paraId="0517D176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FAB2: Sınıflandırma</w:t>
            </w:r>
          </w:p>
          <w:p w14:paraId="7DCB59AE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FAB3: Bilimsel gözleme dayalı tahmin</w:t>
            </w:r>
          </w:p>
          <w:p w14:paraId="7D3C62CA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Sosyal Alanı</w:t>
            </w:r>
          </w:p>
          <w:p w14:paraId="10A6E5E2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SBAB1: Zamanı algılama ve kronolojik düşünme</w:t>
            </w:r>
          </w:p>
          <w:p w14:paraId="6DCDC460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Sanat Alanı</w:t>
            </w:r>
          </w:p>
          <w:p w14:paraId="09F37656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SNAB2: Sanat eseri inceleme</w:t>
            </w:r>
          </w:p>
          <w:p w14:paraId="5C0F849A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SNAB4: Sanatsal uygulama yapma</w:t>
            </w:r>
          </w:p>
          <w:p w14:paraId="5A5EED19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Müzik Alanı</w:t>
            </w:r>
          </w:p>
          <w:p w14:paraId="06BABA2B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MYB5: Müziksel yaratıcılık</w:t>
            </w:r>
          </w:p>
          <w:p w14:paraId="4484AE2E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Kavramsal Beceriler</w:t>
            </w:r>
          </w:p>
          <w:p w14:paraId="311AFB25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KB2.2: Gözlemleme</w:t>
            </w:r>
          </w:p>
          <w:p w14:paraId="73218B83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KB2.5: Sınıflandırma</w:t>
            </w:r>
          </w:p>
          <w:p w14:paraId="68F20EF5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KB2.7: Karşılaştırma</w:t>
            </w:r>
          </w:p>
          <w:p w14:paraId="48E4D6B8" w14:textId="2934BC46" w:rsidR="00BB3256" w:rsidRPr="001C5C1B" w:rsidRDefault="00AC7CED" w:rsidP="00AC7CED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KB2.9: Genelleme</w:t>
            </w:r>
          </w:p>
        </w:tc>
      </w:tr>
      <w:tr w:rsidR="00BB3256" w:rsidRPr="001C5C1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2F302D9D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KB1. Temel Beceriler: Bulmak, saymak, çizmek</w:t>
            </w:r>
          </w:p>
          <w:p w14:paraId="6652A56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KB2.2. Gözlemleme Becerisi</w:t>
            </w:r>
          </w:p>
          <w:p w14:paraId="0BA0DB5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KB2.5. Sınıflandırma Becerisi</w:t>
            </w:r>
          </w:p>
          <w:p w14:paraId="350BF19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KB2.7. Karşılaştırma Becerisi</w:t>
            </w:r>
          </w:p>
          <w:p w14:paraId="2640559F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KB2.9. Genelleme Becerisi</w:t>
            </w:r>
          </w:p>
          <w:p w14:paraId="50A57669" w14:textId="0D2182D7" w:rsidR="00BB3256" w:rsidRPr="001B0829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KB2.10. Çıkarım Yapma Becerisi</w:t>
            </w:r>
          </w:p>
        </w:tc>
      </w:tr>
      <w:tr w:rsidR="00BB3256" w:rsidRPr="001C5C1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ACD3D90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E1. Benlik Eğilimleri: Merak, öz güven, öz yeterlilik</w:t>
            </w:r>
          </w:p>
          <w:p w14:paraId="4EBF7DD3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E2. Sosyal Eğilimler: Sorumluluk, oyun severlik</w:t>
            </w:r>
          </w:p>
          <w:p w14:paraId="1C376BFC" w14:textId="234AF08E" w:rsidR="00BB3256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E3. Entelektüel Eğilimler: Yaratıcılık, odaklanma</w:t>
            </w:r>
            <w:r w:rsidR="00BB3256" w:rsidRPr="001C5C1B">
              <w:rPr>
                <w:color w:val="212529"/>
              </w:rPr>
              <w:br/>
              <w:t>E3.1. Odaklanma</w:t>
            </w:r>
            <w:r w:rsidR="00BB3256" w:rsidRPr="001C5C1B">
              <w:rPr>
                <w:color w:val="212529"/>
              </w:rPr>
              <w:br/>
              <w:t>E3.2. Yaratıcılık</w:t>
            </w:r>
          </w:p>
        </w:tc>
      </w:tr>
      <w:tr w:rsidR="00BB3256" w:rsidRPr="001C5C1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1C5C1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6184FD55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Sosyal-Duygusal Öğrenme Becerileri</w:t>
            </w:r>
          </w:p>
          <w:p w14:paraId="45F784E3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CF3E2AE" w14:textId="43B1DE98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SDB2.2. İş Birliği Becerisi</w:t>
            </w:r>
            <w:r w:rsidR="00E8675B" w:rsidRPr="001C5C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3256" w:rsidRPr="001C5C1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54C652A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D3. Çalışkanlık</w:t>
            </w:r>
          </w:p>
          <w:p w14:paraId="575CCAFF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D5. Duyarlılık (Çevreye ve canlılara değer vermek)</w:t>
            </w:r>
          </w:p>
          <w:p w14:paraId="1DE470AE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D12. Sabır</w:t>
            </w:r>
          </w:p>
          <w:p w14:paraId="22E9E121" w14:textId="5FC38718" w:rsidR="00A3231D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D18. Temizlik</w:t>
            </w:r>
          </w:p>
        </w:tc>
      </w:tr>
      <w:tr w:rsidR="00BB3256" w:rsidRPr="001C5C1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Okuryazarlık Becerileri</w:t>
            </w:r>
          </w:p>
        </w:tc>
        <w:tc>
          <w:tcPr>
            <w:tcW w:w="7326" w:type="dxa"/>
          </w:tcPr>
          <w:p w14:paraId="7EE52D71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 Görsel Okuryazarlık</w:t>
            </w:r>
          </w:p>
          <w:p w14:paraId="1C8D8232" w14:textId="390D3B37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OB6. Vatandaş Okuryazarlığı</w:t>
            </w:r>
          </w:p>
        </w:tc>
      </w:tr>
      <w:tr w:rsidR="00BB3256" w:rsidRPr="001C5C1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72A88F78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</w:t>
            </w:r>
          </w:p>
          <w:p w14:paraId="4794D8D8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TADB.2.a: Dinledikleri/izledikleri materyaller ile ön bilgileri arasında bağlantı kurar.</w:t>
            </w:r>
          </w:p>
          <w:p w14:paraId="344F9FD3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TAOB.2.ç: Görsel materyalleri karşılaştırarak benzerlik ve farklılıkları ortaya koyar.</w:t>
            </w:r>
          </w:p>
          <w:p w14:paraId="6DB334D2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TAKB.1.a: Konuşacağı konuyu seçer, düşüncesini paylaşır.</w:t>
            </w:r>
          </w:p>
          <w:p w14:paraId="0EFE4DF5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D01789C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Matematik Alanı</w:t>
            </w:r>
          </w:p>
          <w:p w14:paraId="4C7CD2E3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MAB.1.c: 1 ile 10 arasındaki nesnelerin miktarını bir bakışta söyler.</w:t>
            </w:r>
          </w:p>
          <w:p w14:paraId="6BB31C9D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MAB.3.a: Matematiksel olgu ve olayları farklı semboller kullanarak ifade eder.</w:t>
            </w:r>
          </w:p>
          <w:p w14:paraId="515D9E2F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MAB.3.c: Nesne ve şekillerin özelliklerini farklı yollarla ifade eder.</w:t>
            </w:r>
          </w:p>
          <w:p w14:paraId="0F8A4153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5F8D53C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Fen Alanı</w:t>
            </w:r>
          </w:p>
          <w:p w14:paraId="76192E98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FAB.2: Nesne, olay ve olguları benzerlik ve farklılıklarına göre sınıflandırır.</w:t>
            </w:r>
          </w:p>
          <w:p w14:paraId="3F1D6837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FAB.3.a: Gözleme dayalı tahminlerde bulunur (örneğin; hangi fotoğraf bugüne ait olabilir?).</w:t>
            </w:r>
          </w:p>
          <w:p w14:paraId="6633EE81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7151B39C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Sosyal Alan</w:t>
            </w:r>
          </w:p>
          <w:p w14:paraId="66646553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SAB.3.a: Geçmişte kullanılan nesnelerle günümüzdekileri karşılaştırır (fotoğraf örnekleri üzerinden).</w:t>
            </w:r>
          </w:p>
          <w:p w14:paraId="34901285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SBAB.1: Zamanı algılar, olayların sırasını belirler.</w:t>
            </w:r>
          </w:p>
          <w:p w14:paraId="16234B57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30E05F8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lastRenderedPageBreak/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Sanat Alanı</w:t>
            </w:r>
          </w:p>
          <w:p w14:paraId="2C07F23B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SNAB.2.b: Sanat eserinde (fotoğraf/çizim) gördüklerini söyler.</w:t>
            </w:r>
          </w:p>
          <w:p w14:paraId="47E493EE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SNAB.4.d: Yaratıcı resim ve sanat ürünleri oluşturur.</w:t>
            </w:r>
          </w:p>
          <w:p w14:paraId="270BEAC7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F3A9B8E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Müzik Alanı</w:t>
            </w:r>
          </w:p>
          <w:p w14:paraId="566E4018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MSB.2.a: Sayı şarkılarını doğru telaffuzla söyler.</w:t>
            </w:r>
          </w:p>
          <w:p w14:paraId="5E9DCAAF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MHB.3.d: Grupla uyum içinde beden perküsyonu (alkış, ritim) yapar.</w:t>
            </w:r>
          </w:p>
          <w:p w14:paraId="66757FFA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4BB82F2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Kavramsal Beceriler</w:t>
            </w:r>
          </w:p>
          <w:p w14:paraId="689B51AF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KB2.2.SB3: Toplanan verileri (sayılar, şekiller) sınıflandırır ve kaydeder.</w:t>
            </w:r>
          </w:p>
          <w:p w14:paraId="29998343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KB2.5.SB3: Nesneleri/olayları tasnif eder.</w:t>
            </w:r>
          </w:p>
          <w:p w14:paraId="014D6F45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KB2.7.SB2: Benzerlikleri listeleyerek karşılaştırma yapar.</w:t>
            </w:r>
          </w:p>
          <w:p w14:paraId="12B259F3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KB2.9.SB4: Örüntüler üzerinden çıkarımda bulunur.</w:t>
            </w:r>
          </w:p>
          <w:p w14:paraId="5F317560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770CEC4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Sosyal Duygusal Alan</w:t>
            </w:r>
          </w:p>
          <w:p w14:paraId="0DB8D9C6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SDB2.1.SB1: Başkalarını etkin şekilde dinler.</w:t>
            </w:r>
          </w:p>
          <w:p w14:paraId="0787269F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SDB2.1.SB4: Grup iletişimine katılır.</w:t>
            </w:r>
          </w:p>
          <w:p w14:paraId="66E1633F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SDB2.2.SB1: Grup çalışmasında iş birliği yapar.</w:t>
            </w:r>
          </w:p>
          <w:p w14:paraId="6FA95EA5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FA0DC52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Değerler</w:t>
            </w:r>
          </w:p>
          <w:p w14:paraId="693123B5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D3.4: Çalışmalarda aktif rol alır.</w:t>
            </w:r>
          </w:p>
          <w:p w14:paraId="1D33C281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D5.2: Çevreye ve arkadaşlarına duyarlı davranır.</w:t>
            </w:r>
          </w:p>
          <w:p w14:paraId="4B8CE655" w14:textId="65B989FB" w:rsidR="00BB3256" w:rsidRPr="001C5C1B" w:rsidRDefault="00AC7CED" w:rsidP="00AC7C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D7.1: Estetik duyguyu anlar ve ifade eder.</w:t>
            </w:r>
          </w:p>
        </w:tc>
      </w:tr>
      <w:tr w:rsidR="00BB3256" w:rsidRPr="001C5C1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69E5A0E" w14:textId="1B05A9BF" w:rsidR="009F445E" w:rsidRDefault="009F445E" w:rsidP="009F445E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  <w:p w14:paraId="52335905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>Miktar: Dolu – Boş, Az – Çok</w:t>
            </w:r>
          </w:p>
          <w:p w14:paraId="16EAFC85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Zıtlık: Kirli – Temiz</w:t>
            </w:r>
          </w:p>
          <w:p w14:paraId="4FE63CC7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lastRenderedPageBreak/>
              <w:tab/>
              <w:t>•</w:t>
            </w:r>
            <w:r w:rsidRPr="00E005D9">
              <w:rPr>
                <w:color w:val="212529"/>
              </w:rPr>
              <w:tab/>
              <w:t>Sayı: 1’den 10’a kadar</w:t>
            </w:r>
          </w:p>
          <w:p w14:paraId="4EB67C8D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Zaman: Günlük ev işlerinin sırası</w:t>
            </w:r>
          </w:p>
          <w:p w14:paraId="49D51A65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Duygu: Yardımseverlik – Sorumluluk – İşbirliği</w:t>
            </w:r>
          </w:p>
          <w:p w14:paraId="0F62611F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4C34A03A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>⸻</w:t>
            </w:r>
          </w:p>
          <w:p w14:paraId="19F3B33B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352F8FF6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>3. Materyaller</w:t>
            </w:r>
          </w:p>
          <w:p w14:paraId="7CB2ACAD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Oyuncak/gerçek çamaşır sepetleri</w:t>
            </w:r>
          </w:p>
          <w:p w14:paraId="6D9760A8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Küçük bez parçaları, kumaşlar</w:t>
            </w:r>
          </w:p>
          <w:p w14:paraId="6363F7F4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Tabak, bardak, tencere görselleri</w:t>
            </w:r>
          </w:p>
          <w:p w14:paraId="0D2C2D47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Mandal, ip</w:t>
            </w:r>
          </w:p>
          <w:p w14:paraId="72D1A3E7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Artık materyaller (karton kutular, plastik kapaklar)</w:t>
            </w:r>
          </w:p>
          <w:p w14:paraId="6F89CE13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Ritim çalgıları (tahta kaşık, küçük kaplar)</w:t>
            </w:r>
          </w:p>
          <w:p w14:paraId="14B3A42B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Köpük, sabun, su kabı (duyusal etkinlik için)</w:t>
            </w:r>
          </w:p>
          <w:p w14:paraId="4AADC370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072F73E9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>⸻</w:t>
            </w:r>
          </w:p>
          <w:p w14:paraId="427E6B6A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06EB9D13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>4. Eğitim Ortamı</w:t>
            </w:r>
          </w:p>
          <w:p w14:paraId="17F59408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Sınıf içi: Çamaşırhane köşesi – sepet ve kıyafetlerle düzenlenir.</w:t>
            </w:r>
          </w:p>
          <w:p w14:paraId="433CBE3D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lastRenderedPageBreak/>
              <w:tab/>
              <w:t>•</w:t>
            </w:r>
            <w:r w:rsidRPr="00E005D9">
              <w:rPr>
                <w:color w:val="212529"/>
              </w:rPr>
              <w:tab/>
              <w:t>Mutfak köşesi: Kirli-temiz eşyalar için drama alanı.</w:t>
            </w:r>
          </w:p>
          <w:p w14:paraId="0C5B0101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Sanat masası: Çamaşır ipi ve sepet tasarımı.</w:t>
            </w:r>
          </w:p>
          <w:p w14:paraId="1A424AD9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Müzik köşesi: Ritim çalışması için çalgılar.</w:t>
            </w:r>
          </w:p>
          <w:p w14:paraId="331CBF8B" w14:textId="7C3E253E" w:rsidR="00B66D38" w:rsidRPr="00B66D38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Duyu köşesi: Köpük ve su oyunları.</w:t>
            </w:r>
          </w:p>
          <w:p w14:paraId="70ECF60F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D38">
              <w:rPr>
                <w:color w:val="212529"/>
              </w:rPr>
              <w:t>⸻</w:t>
            </w:r>
          </w:p>
          <w:p w14:paraId="4DA890FD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03363923" w14:textId="7727C77D" w:rsidR="00BB3256" w:rsidRPr="001C5C1B" w:rsidRDefault="00BB3256" w:rsidP="00B66D3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</w:tc>
      </w:tr>
      <w:tr w:rsidR="00BB3256" w:rsidRPr="001C5C1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1C5C1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84F5CD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Güne Başlama</w:t>
            </w:r>
          </w:p>
          <w:p w14:paraId="27AA2A48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1766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853B0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27AF73F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062DC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Öğrenme Merkezlerinde Oyun</w:t>
            </w:r>
          </w:p>
          <w:p w14:paraId="5D95E2BA" w14:textId="77777777" w:rsidR="001B5D55" w:rsidRPr="001B5D55" w:rsidRDefault="001B5D55" w:rsidP="001B5D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>Çocukların farklı yaşantılardan örnekler getirmesine fırsat verilir (evde kim çamaşır yıkıyor, bulaşık makineleri mi kullanılıyor, geçmişte nasıldı?).</w:t>
            </w:r>
          </w:p>
          <w:p w14:paraId="5A27DA60" w14:textId="77777777" w:rsidR="001B5D55" w:rsidRPr="001B5D55" w:rsidRDefault="001B5D55" w:rsidP="001B5D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Rol değiştirme etkinliği yapılır: Çocuklar sırayla “evde anne, baba, büyükbaba, büyük anne” rollerini alarak sorumluluk üstlenir.</w:t>
            </w:r>
          </w:p>
          <w:p w14:paraId="45F188CA" w14:textId="77777777" w:rsidR="001B5D55" w:rsidRPr="001B5D55" w:rsidRDefault="001B5D55" w:rsidP="001B5D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Sanal mutfak atölyesi yapılır: Artık materyaller (karton tabak, şişe kapakları, peçete ruloları) kullanılarak “temiz mutfak maketi” tasarlanır.</w:t>
            </w:r>
          </w:p>
          <w:p w14:paraId="5E198725" w14:textId="77777777" w:rsidR="001B5D55" w:rsidRPr="001B5D55" w:rsidRDefault="001B5D55" w:rsidP="001B5D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Fen bağlantısı: Kirli tabakların üzerine limon sıkılıp, sirke ile köpürme deneyi yapılarak hijyen bilinci fen çalışmasıyla zenginleştirilir.</w:t>
            </w:r>
          </w:p>
          <w:p w14:paraId="5BA9C0A0" w14:textId="14628783" w:rsidR="009F445E" w:rsidRPr="009F445E" w:rsidRDefault="001B5D55" w:rsidP="001B5D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Değerler eğitimi bağlantısı: Ortak yaşam alanlarında görev almanın, aile içi yardımlaşmanın önemi üzerine sohbet edilir.</w:t>
            </w:r>
            <w:r w:rsidR="009F445E" w:rsidRPr="009F445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E832ABD" w14:textId="77777777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color w:val="212529"/>
              </w:rPr>
              <w:lastRenderedPageBreak/>
              <w:t>Sınıf için rutin haline gelen toplanma müziği açılır ve sınıf toplanmasına rehberlik edilir. Beslenme ve temizlik sürecinin ardından etkinliklere geçilir. (D18.2.3.)</w:t>
            </w:r>
          </w:p>
          <w:p w14:paraId="57133165" w14:textId="77777777" w:rsidR="00E005D9" w:rsidRPr="00E005D9" w:rsidRDefault="00BB3256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ETKİNLİKLER</w:t>
            </w:r>
            <w:r w:rsidR="004C4268"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E005D9" w:rsidRPr="00E005D9">
              <w:rPr>
                <w:rFonts w:ascii="Times New Roman" w:hAnsi="Times New Roman" w:cs="Times New Roman"/>
                <w:sz w:val="24"/>
                <w:szCs w:val="24"/>
              </w:rPr>
              <w:t>Etkinlik 1 – Çamaşır Sepetleri Oyunu (Matematik/Fen)</w:t>
            </w:r>
          </w:p>
          <w:p w14:paraId="165AD4D9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Çocuklar sepetleri sayar, dolu ve boş olanları ayırır.</w:t>
            </w:r>
          </w:p>
          <w:p w14:paraId="35A4448D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Öğretmen: “Toplam kaç sepetimiz var? Kaçı dolu, kaçı boş?”</w:t>
            </w:r>
          </w:p>
          <w:p w14:paraId="79E6A624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Grup halinde tablo yapılır.</w:t>
            </w:r>
          </w:p>
          <w:p w14:paraId="2080B9E0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79787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Segoe UI Symbol" w:hAnsi="Segoe UI Symbol" w:cs="Segoe UI Symbol"/>
                <w:sz w:val="24"/>
                <w:szCs w:val="24"/>
              </w:rPr>
              <w:t>🍽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 xml:space="preserve"> Etkinlik 2 – Mutfak Dedektifleri (Fen/Sosyal)</w:t>
            </w:r>
          </w:p>
          <w:p w14:paraId="722CBEA7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Çocuklar mutfak görsellerinde kirli eşyaların üzerine (X) işareti koyar.</w:t>
            </w:r>
          </w:p>
          <w:p w14:paraId="399AF7BE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Bulaşık makinesinde olmaması gereken nesneler (ör. tencere kapağı) çember içine alınır.</w:t>
            </w:r>
          </w:p>
          <w:p w14:paraId="091EFD3B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Hijyen üzerine sohbet edilir: “Temiz olan tabağı dolaba koyar mıyız? Kirli tabağı nereye koyarız?”</w:t>
            </w:r>
          </w:p>
          <w:p w14:paraId="04E585AC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5C4AA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Segoe UI Symbol" w:hAnsi="Segoe UI Symbol" w:cs="Segoe UI Symbol"/>
                <w:sz w:val="24"/>
                <w:szCs w:val="24"/>
              </w:rPr>
              <w:t>🎵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 xml:space="preserve"> Etkinlik 3 – Çamaşır Makinesi Ritim Oyunu (Müzik/Hareket)</w:t>
            </w:r>
          </w:p>
          <w:p w14:paraId="33969BE7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Çocuklar çamaşır makinesi taklidi yapar:</w:t>
            </w:r>
          </w:p>
          <w:p w14:paraId="33E7C75C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Ellerle “fışşşş” (su sesi)</w:t>
            </w:r>
          </w:p>
          <w:p w14:paraId="5DD7D11D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Dizlere vurma “tak-tak” (çamaşır dönme sesi)</w:t>
            </w:r>
          </w:p>
          <w:p w14:paraId="3B7E2452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Grup halinde ritim tutarak şarkı söylenir.</w:t>
            </w:r>
          </w:p>
          <w:p w14:paraId="71442F02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C5C08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Segoe UI Symbol" w:hAnsi="Segoe UI Symbol" w:cs="Segoe UI Symbol"/>
                <w:sz w:val="24"/>
                <w:szCs w:val="24"/>
              </w:rPr>
              <w:t>🎨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 xml:space="preserve"> Etkinlik 4 – Sanat Çalışması: Mini Çamaşırhane</w:t>
            </w:r>
          </w:p>
          <w:p w14:paraId="3DF385EF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Artık materyallerle mini sepet ve çamaşır ipi yapılır.</w:t>
            </w:r>
          </w:p>
          <w:p w14:paraId="4265F24C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Çocuklar ipteki küçük kumaş parçalarını mandallarla asar.</w:t>
            </w:r>
          </w:p>
          <w:p w14:paraId="5C0D2A98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7F306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Segoe UI Symbol" w:hAnsi="Segoe UI Symbol" w:cs="Segoe UI Symbol"/>
                <w:sz w:val="24"/>
                <w:szCs w:val="24"/>
              </w:rPr>
              <w:t>🎭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 xml:space="preserve"> Etkinlik 5 – Temizlik Draması (Sosyal/Duygusal)</w:t>
            </w:r>
          </w:p>
          <w:p w14:paraId="17A2CC94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Roller: anne, baba, çocuk.</w:t>
            </w:r>
          </w:p>
          <w:p w14:paraId="5B8F015D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Biri çamaşır toplar, biri bulaşık yıkar, biri süpürge yapar.</w:t>
            </w:r>
          </w:p>
          <w:p w14:paraId="18342C74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Görev paylaşımı ve yardımlaşma canlandırılır.</w:t>
            </w:r>
          </w:p>
          <w:p w14:paraId="249A17C3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E6177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Segoe UI Symbol" w:hAnsi="Segoe UI Symbol" w:cs="Segoe UI Symbol"/>
                <w:sz w:val="24"/>
                <w:szCs w:val="24"/>
              </w:rPr>
              <w:t>🌊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 xml:space="preserve"> Etkinlik 6 – Köpük Çamaşır Oyunu (Duyusal Oyun)</w:t>
            </w:r>
          </w:p>
          <w:p w14:paraId="5F3DF2F6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Sabun köpüğü hazırlanır.</w:t>
            </w:r>
          </w:p>
          <w:p w14:paraId="669EB450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Çocuklar köpükleri elleriyle oynar, parmak kaslarını çalıştırır.</w:t>
            </w:r>
          </w:p>
          <w:p w14:paraId="71783EF2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73772F" w14:textId="3D13A8A7" w:rsidR="00753DA2" w:rsidRDefault="00753DA2" w:rsidP="00753DA2">
            <w:pPr>
              <w:spacing w:line="360" w:lineRule="auto"/>
              <w:jc w:val="both"/>
              <w:rPr>
                <w:rStyle w:val="Gl"/>
                <w:rFonts w:eastAsiaTheme="majorEastAsia"/>
                <w:b w:val="0"/>
                <w:color w:val="212529"/>
                <w:sz w:val="24"/>
                <w:szCs w:val="24"/>
              </w:rPr>
            </w:pPr>
            <w:r>
              <w:rPr>
                <w:rStyle w:val="Gl"/>
                <w:color w:val="212529"/>
                <w:sz w:val="24"/>
                <w:szCs w:val="24"/>
              </w:rPr>
              <w:t>MATEMMATİK KİTABI SAYFA 58-59 TAMAMLANIR.</w:t>
            </w:r>
          </w:p>
          <w:p w14:paraId="68EAAD57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8C511" w14:textId="7A11B605" w:rsidR="00150E8E" w:rsidRPr="001C5C1B" w:rsidRDefault="00150E8E" w:rsidP="00150E8E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A9A4C1" w14:textId="707D8805" w:rsidR="00BB3256" w:rsidRPr="001C5C1B" w:rsidRDefault="00BB3256" w:rsidP="00E005D9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3256" w:rsidRPr="001C5C1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1C5C1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121B834A" w14:textId="77777777" w:rsidR="001B5D55" w:rsidRPr="001B5D55" w:rsidRDefault="001B5D55" w:rsidP="001B5D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>Zenginleştirme, merak eden çocukların araştırma, üretim ve drama yoluyla öğrenmesini destekler.</w:t>
            </w:r>
          </w:p>
          <w:p w14:paraId="2B6AC789" w14:textId="3F2477D4" w:rsidR="00BB3256" w:rsidRPr="001C5C1B" w:rsidRDefault="001B5D55" w:rsidP="001B5D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</w:p>
        </w:tc>
      </w:tr>
      <w:tr w:rsidR="00BB3256" w:rsidRPr="001C5C1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7515C805" w:rsidR="00BB3256" w:rsidRPr="001C5C1B" w:rsidRDefault="001B5D55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>Destekleme, bireysel farklılıklara göre ek fırsatlar vererek her çocuğun öğrenme sürecine katılmasını sağlar</w:t>
            </w:r>
          </w:p>
        </w:tc>
      </w:tr>
      <w:tr w:rsidR="00BB3256" w:rsidRPr="001C5C1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1AA2C4E0" w14:textId="59294790" w:rsidR="001B5D55" w:rsidRPr="001C5C1B" w:rsidRDefault="001B5D55" w:rsidP="001B5D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895E3" w14:textId="5FA75702" w:rsidR="00BB3256" w:rsidRPr="001C5C1B" w:rsidRDefault="00BB3256" w:rsidP="00AC7C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1C5C1B" w:rsidRDefault="00F84EA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1C5C1B" w:rsidRDefault="00B1095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1C5C1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3FBB"/>
    <w:rsid w:val="0004131D"/>
    <w:rsid w:val="00050894"/>
    <w:rsid w:val="00052659"/>
    <w:rsid w:val="00053AB4"/>
    <w:rsid w:val="000546BD"/>
    <w:rsid w:val="000631A4"/>
    <w:rsid w:val="00071890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78CB"/>
    <w:rsid w:val="000D6428"/>
    <w:rsid w:val="000E1797"/>
    <w:rsid w:val="000E2659"/>
    <w:rsid w:val="000E2873"/>
    <w:rsid w:val="000E6FA8"/>
    <w:rsid w:val="001001AB"/>
    <w:rsid w:val="0010649F"/>
    <w:rsid w:val="0010665B"/>
    <w:rsid w:val="00106A8B"/>
    <w:rsid w:val="00114B8E"/>
    <w:rsid w:val="0011663D"/>
    <w:rsid w:val="00123A6C"/>
    <w:rsid w:val="00126028"/>
    <w:rsid w:val="00131C26"/>
    <w:rsid w:val="001410A3"/>
    <w:rsid w:val="0014214F"/>
    <w:rsid w:val="001458FA"/>
    <w:rsid w:val="00150E8E"/>
    <w:rsid w:val="0015559A"/>
    <w:rsid w:val="001600C7"/>
    <w:rsid w:val="0016203A"/>
    <w:rsid w:val="00162CC8"/>
    <w:rsid w:val="00163BD8"/>
    <w:rsid w:val="0016760A"/>
    <w:rsid w:val="00170D51"/>
    <w:rsid w:val="001868CD"/>
    <w:rsid w:val="00190314"/>
    <w:rsid w:val="00191D6A"/>
    <w:rsid w:val="001A13B7"/>
    <w:rsid w:val="001A6F51"/>
    <w:rsid w:val="001B034C"/>
    <w:rsid w:val="001B0472"/>
    <w:rsid w:val="001B0829"/>
    <w:rsid w:val="001B5050"/>
    <w:rsid w:val="001B5712"/>
    <w:rsid w:val="001B5D55"/>
    <w:rsid w:val="001C0F4B"/>
    <w:rsid w:val="001C1CA9"/>
    <w:rsid w:val="001C3FB9"/>
    <w:rsid w:val="001C5C1B"/>
    <w:rsid w:val="001D0AA4"/>
    <w:rsid w:val="001D1AE9"/>
    <w:rsid w:val="001D4143"/>
    <w:rsid w:val="001D6452"/>
    <w:rsid w:val="001E0C90"/>
    <w:rsid w:val="001F0360"/>
    <w:rsid w:val="002176EC"/>
    <w:rsid w:val="002334C6"/>
    <w:rsid w:val="00233C17"/>
    <w:rsid w:val="00236856"/>
    <w:rsid w:val="00241ADA"/>
    <w:rsid w:val="00242217"/>
    <w:rsid w:val="00242ACC"/>
    <w:rsid w:val="002443FF"/>
    <w:rsid w:val="002514A3"/>
    <w:rsid w:val="00256501"/>
    <w:rsid w:val="00271A97"/>
    <w:rsid w:val="00274094"/>
    <w:rsid w:val="00275E4A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4C03"/>
    <w:rsid w:val="00305E71"/>
    <w:rsid w:val="00306C16"/>
    <w:rsid w:val="00313135"/>
    <w:rsid w:val="00314A75"/>
    <w:rsid w:val="003150E1"/>
    <w:rsid w:val="0031796B"/>
    <w:rsid w:val="00322012"/>
    <w:rsid w:val="00322FBB"/>
    <w:rsid w:val="0035033D"/>
    <w:rsid w:val="00352E10"/>
    <w:rsid w:val="003612EA"/>
    <w:rsid w:val="003613D1"/>
    <w:rsid w:val="0036454E"/>
    <w:rsid w:val="00380986"/>
    <w:rsid w:val="003835B3"/>
    <w:rsid w:val="0038459D"/>
    <w:rsid w:val="003851C0"/>
    <w:rsid w:val="00385C16"/>
    <w:rsid w:val="00387A51"/>
    <w:rsid w:val="003B448B"/>
    <w:rsid w:val="003B547F"/>
    <w:rsid w:val="003C2DB5"/>
    <w:rsid w:val="003D2DAA"/>
    <w:rsid w:val="003D3B7C"/>
    <w:rsid w:val="003D4F82"/>
    <w:rsid w:val="003F3926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C4268"/>
    <w:rsid w:val="004C5AA3"/>
    <w:rsid w:val="004D58A5"/>
    <w:rsid w:val="004E0BEE"/>
    <w:rsid w:val="004F4018"/>
    <w:rsid w:val="004F5D82"/>
    <w:rsid w:val="004F7195"/>
    <w:rsid w:val="00513E0D"/>
    <w:rsid w:val="0054153F"/>
    <w:rsid w:val="005429B2"/>
    <w:rsid w:val="00546291"/>
    <w:rsid w:val="00551993"/>
    <w:rsid w:val="00551E08"/>
    <w:rsid w:val="0055361D"/>
    <w:rsid w:val="00571C7F"/>
    <w:rsid w:val="005738F9"/>
    <w:rsid w:val="005754DE"/>
    <w:rsid w:val="00593772"/>
    <w:rsid w:val="00594340"/>
    <w:rsid w:val="005A6D2F"/>
    <w:rsid w:val="005A738A"/>
    <w:rsid w:val="005B5CF6"/>
    <w:rsid w:val="005B7145"/>
    <w:rsid w:val="005C085F"/>
    <w:rsid w:val="005E00AA"/>
    <w:rsid w:val="005E1CE3"/>
    <w:rsid w:val="005E4AAC"/>
    <w:rsid w:val="005E5C35"/>
    <w:rsid w:val="005E77DB"/>
    <w:rsid w:val="005F4642"/>
    <w:rsid w:val="00610388"/>
    <w:rsid w:val="00611F3A"/>
    <w:rsid w:val="00616054"/>
    <w:rsid w:val="00621250"/>
    <w:rsid w:val="0062573C"/>
    <w:rsid w:val="00626A09"/>
    <w:rsid w:val="00627BCE"/>
    <w:rsid w:val="00631323"/>
    <w:rsid w:val="006328C8"/>
    <w:rsid w:val="00632E44"/>
    <w:rsid w:val="0064497C"/>
    <w:rsid w:val="00644B0F"/>
    <w:rsid w:val="006457BD"/>
    <w:rsid w:val="00650D45"/>
    <w:rsid w:val="00656E0F"/>
    <w:rsid w:val="006604A5"/>
    <w:rsid w:val="00664CA7"/>
    <w:rsid w:val="0067299A"/>
    <w:rsid w:val="0068034E"/>
    <w:rsid w:val="00683A06"/>
    <w:rsid w:val="00684D5E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1F96"/>
    <w:rsid w:val="00714F98"/>
    <w:rsid w:val="0071703C"/>
    <w:rsid w:val="00735DD0"/>
    <w:rsid w:val="00737E66"/>
    <w:rsid w:val="00744A76"/>
    <w:rsid w:val="007457DE"/>
    <w:rsid w:val="00753DA2"/>
    <w:rsid w:val="00755A9C"/>
    <w:rsid w:val="00760885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9655C"/>
    <w:rsid w:val="007A17F5"/>
    <w:rsid w:val="007B02F1"/>
    <w:rsid w:val="007B4626"/>
    <w:rsid w:val="007D11D3"/>
    <w:rsid w:val="007D1AD5"/>
    <w:rsid w:val="007D38C0"/>
    <w:rsid w:val="007E30B0"/>
    <w:rsid w:val="00805121"/>
    <w:rsid w:val="00814CA7"/>
    <w:rsid w:val="00815FA1"/>
    <w:rsid w:val="008202A0"/>
    <w:rsid w:val="00831794"/>
    <w:rsid w:val="00834724"/>
    <w:rsid w:val="00837F9A"/>
    <w:rsid w:val="00847651"/>
    <w:rsid w:val="00850CBE"/>
    <w:rsid w:val="00853E4E"/>
    <w:rsid w:val="00863BEB"/>
    <w:rsid w:val="00871663"/>
    <w:rsid w:val="00880199"/>
    <w:rsid w:val="00881692"/>
    <w:rsid w:val="00882699"/>
    <w:rsid w:val="008828B5"/>
    <w:rsid w:val="00883EAA"/>
    <w:rsid w:val="00891201"/>
    <w:rsid w:val="008B1009"/>
    <w:rsid w:val="008B2D53"/>
    <w:rsid w:val="008C0DFA"/>
    <w:rsid w:val="008C5587"/>
    <w:rsid w:val="008C5840"/>
    <w:rsid w:val="008C6676"/>
    <w:rsid w:val="008D6BCA"/>
    <w:rsid w:val="008E3B2A"/>
    <w:rsid w:val="008E52F4"/>
    <w:rsid w:val="009076DF"/>
    <w:rsid w:val="00911BD7"/>
    <w:rsid w:val="00913203"/>
    <w:rsid w:val="009150C8"/>
    <w:rsid w:val="00922885"/>
    <w:rsid w:val="009228C6"/>
    <w:rsid w:val="00932D1A"/>
    <w:rsid w:val="009335AC"/>
    <w:rsid w:val="00941154"/>
    <w:rsid w:val="00952B07"/>
    <w:rsid w:val="00961107"/>
    <w:rsid w:val="0096418F"/>
    <w:rsid w:val="00967CE3"/>
    <w:rsid w:val="009949CA"/>
    <w:rsid w:val="009962D4"/>
    <w:rsid w:val="009B59DD"/>
    <w:rsid w:val="009C46E3"/>
    <w:rsid w:val="009C48D1"/>
    <w:rsid w:val="009D1FB2"/>
    <w:rsid w:val="009D4295"/>
    <w:rsid w:val="009E073E"/>
    <w:rsid w:val="009E11DE"/>
    <w:rsid w:val="009E2579"/>
    <w:rsid w:val="009F13FF"/>
    <w:rsid w:val="009F445E"/>
    <w:rsid w:val="00A03BF2"/>
    <w:rsid w:val="00A054A0"/>
    <w:rsid w:val="00A25626"/>
    <w:rsid w:val="00A3231D"/>
    <w:rsid w:val="00A328C8"/>
    <w:rsid w:val="00A32B77"/>
    <w:rsid w:val="00A366AB"/>
    <w:rsid w:val="00A45E15"/>
    <w:rsid w:val="00A50513"/>
    <w:rsid w:val="00A54494"/>
    <w:rsid w:val="00A5706B"/>
    <w:rsid w:val="00A664F8"/>
    <w:rsid w:val="00A67A7B"/>
    <w:rsid w:val="00A70756"/>
    <w:rsid w:val="00A72BBA"/>
    <w:rsid w:val="00A802A5"/>
    <w:rsid w:val="00A82040"/>
    <w:rsid w:val="00A823A2"/>
    <w:rsid w:val="00A8296B"/>
    <w:rsid w:val="00A91EC7"/>
    <w:rsid w:val="00A94C5C"/>
    <w:rsid w:val="00A96902"/>
    <w:rsid w:val="00AA0273"/>
    <w:rsid w:val="00AB271C"/>
    <w:rsid w:val="00AC11F9"/>
    <w:rsid w:val="00AC12DC"/>
    <w:rsid w:val="00AC7CED"/>
    <w:rsid w:val="00AD0CD3"/>
    <w:rsid w:val="00AE2D28"/>
    <w:rsid w:val="00AF76D6"/>
    <w:rsid w:val="00B0500B"/>
    <w:rsid w:val="00B1095C"/>
    <w:rsid w:val="00B117EC"/>
    <w:rsid w:val="00B128C9"/>
    <w:rsid w:val="00B15D19"/>
    <w:rsid w:val="00B17E1B"/>
    <w:rsid w:val="00B421BA"/>
    <w:rsid w:val="00B4350C"/>
    <w:rsid w:val="00B60CEA"/>
    <w:rsid w:val="00B64C7D"/>
    <w:rsid w:val="00B66D38"/>
    <w:rsid w:val="00B7192D"/>
    <w:rsid w:val="00B85572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AB6"/>
    <w:rsid w:val="00C07764"/>
    <w:rsid w:val="00C10FAF"/>
    <w:rsid w:val="00C136BA"/>
    <w:rsid w:val="00C15656"/>
    <w:rsid w:val="00C21B18"/>
    <w:rsid w:val="00C22C77"/>
    <w:rsid w:val="00C25DAE"/>
    <w:rsid w:val="00C44384"/>
    <w:rsid w:val="00C53119"/>
    <w:rsid w:val="00C54A9E"/>
    <w:rsid w:val="00C575ED"/>
    <w:rsid w:val="00C609AB"/>
    <w:rsid w:val="00C61D87"/>
    <w:rsid w:val="00C64D41"/>
    <w:rsid w:val="00C65415"/>
    <w:rsid w:val="00C66A69"/>
    <w:rsid w:val="00C678E0"/>
    <w:rsid w:val="00C729F8"/>
    <w:rsid w:val="00C74217"/>
    <w:rsid w:val="00C83FC1"/>
    <w:rsid w:val="00C85E04"/>
    <w:rsid w:val="00C91620"/>
    <w:rsid w:val="00CA3AF1"/>
    <w:rsid w:val="00CB35AF"/>
    <w:rsid w:val="00CD09C9"/>
    <w:rsid w:val="00CD152B"/>
    <w:rsid w:val="00CD7D36"/>
    <w:rsid w:val="00CE1A66"/>
    <w:rsid w:val="00CE2BE4"/>
    <w:rsid w:val="00CE7B1B"/>
    <w:rsid w:val="00CF32AD"/>
    <w:rsid w:val="00CF5376"/>
    <w:rsid w:val="00D011D7"/>
    <w:rsid w:val="00D1575C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82E33"/>
    <w:rsid w:val="00D95B89"/>
    <w:rsid w:val="00D95DCF"/>
    <w:rsid w:val="00DA5558"/>
    <w:rsid w:val="00DA60CE"/>
    <w:rsid w:val="00DA75FF"/>
    <w:rsid w:val="00DB0391"/>
    <w:rsid w:val="00DB6202"/>
    <w:rsid w:val="00DB6D2F"/>
    <w:rsid w:val="00DC74D3"/>
    <w:rsid w:val="00DC7C86"/>
    <w:rsid w:val="00DD1B96"/>
    <w:rsid w:val="00DD427F"/>
    <w:rsid w:val="00DD58F8"/>
    <w:rsid w:val="00DF6B4C"/>
    <w:rsid w:val="00E005D9"/>
    <w:rsid w:val="00E00984"/>
    <w:rsid w:val="00E037B9"/>
    <w:rsid w:val="00E04D8C"/>
    <w:rsid w:val="00E06472"/>
    <w:rsid w:val="00E247B1"/>
    <w:rsid w:val="00E34498"/>
    <w:rsid w:val="00E3539F"/>
    <w:rsid w:val="00E364D9"/>
    <w:rsid w:val="00E4044F"/>
    <w:rsid w:val="00E51492"/>
    <w:rsid w:val="00E535D0"/>
    <w:rsid w:val="00E60D47"/>
    <w:rsid w:val="00E635B2"/>
    <w:rsid w:val="00E76728"/>
    <w:rsid w:val="00E80884"/>
    <w:rsid w:val="00E835E1"/>
    <w:rsid w:val="00E8675B"/>
    <w:rsid w:val="00E86C6F"/>
    <w:rsid w:val="00E903A7"/>
    <w:rsid w:val="00E91743"/>
    <w:rsid w:val="00E930B6"/>
    <w:rsid w:val="00EA3FEF"/>
    <w:rsid w:val="00EA589F"/>
    <w:rsid w:val="00EB6E48"/>
    <w:rsid w:val="00EB7CD2"/>
    <w:rsid w:val="00ED26AF"/>
    <w:rsid w:val="00EE01B4"/>
    <w:rsid w:val="00EE1CAD"/>
    <w:rsid w:val="00EE3E06"/>
    <w:rsid w:val="00EE3F5B"/>
    <w:rsid w:val="00EF0750"/>
    <w:rsid w:val="00EF469C"/>
    <w:rsid w:val="00EF72C8"/>
    <w:rsid w:val="00EF790F"/>
    <w:rsid w:val="00F10660"/>
    <w:rsid w:val="00F25182"/>
    <w:rsid w:val="00F266DD"/>
    <w:rsid w:val="00F27A8E"/>
    <w:rsid w:val="00F33010"/>
    <w:rsid w:val="00F442EA"/>
    <w:rsid w:val="00F46D07"/>
    <w:rsid w:val="00F52CA8"/>
    <w:rsid w:val="00F56B07"/>
    <w:rsid w:val="00F6265F"/>
    <w:rsid w:val="00F650E8"/>
    <w:rsid w:val="00F66218"/>
    <w:rsid w:val="00F81AF5"/>
    <w:rsid w:val="00F84EAC"/>
    <w:rsid w:val="00F9570E"/>
    <w:rsid w:val="00F96E64"/>
    <w:rsid w:val="00FA547D"/>
    <w:rsid w:val="00FC200D"/>
    <w:rsid w:val="00FC525C"/>
    <w:rsid w:val="00FC71F5"/>
    <w:rsid w:val="00FD1BC0"/>
    <w:rsid w:val="00FE45DD"/>
    <w:rsid w:val="00FE74CF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8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441</cp:revision>
  <dcterms:created xsi:type="dcterms:W3CDTF">2024-07-23T20:20:00Z</dcterms:created>
  <dcterms:modified xsi:type="dcterms:W3CDTF">2026-06-25T08:24:00Z</dcterms:modified>
</cp:coreProperties>
</file>